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61D8" w14:textId="04234CC2" w:rsidR="00012197" w:rsidRPr="005B25FD" w:rsidRDefault="00012197" w:rsidP="00012197">
      <w:pPr>
        <w:numPr>
          <w:ilvl w:val="0"/>
          <w:numId w:val="1"/>
        </w:numPr>
        <w:spacing w:before="240" w:after="0" w:line="240" w:lineRule="auto"/>
        <w:ind w:left="1276" w:hanging="567"/>
        <w:rPr>
          <w:rFonts w:ascii="Angsana New" w:hAnsi="Angsana New" w:cs="Angsana New"/>
          <w:sz w:val="32"/>
          <w:szCs w:val="32"/>
        </w:rPr>
      </w:pPr>
      <w:r w:rsidRPr="005B25FD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หลักสูตรสถิติ</w:t>
      </w:r>
    </w:p>
    <w:p w14:paraId="50719F0B" w14:textId="77777777" w:rsidR="00012197" w:rsidRPr="005B25FD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</w:p>
    <w:p w14:paraId="31EF4156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42AA600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CHM 103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เคมีพื้นฐาน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1D31BF1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Fundamental Chemistry)</w:t>
      </w:r>
    </w:p>
    <w:p w14:paraId="187C75B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CHM 160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ปฏิบัติการเคมี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1 (0-3-2)</w:t>
      </w:r>
    </w:p>
    <w:p w14:paraId="79BD2607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Chemistry Laboratory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6868C2F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101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พลศึกษา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1 (0-2-2)</w:t>
      </w:r>
    </w:p>
    <w:p w14:paraId="160D6C3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(</w:t>
      </w:r>
      <w:r w:rsidRPr="005B25FD">
        <w:rPr>
          <w:rFonts w:ascii="Angsana New" w:hAnsi="Angsana New"/>
          <w:sz w:val="32"/>
          <w:szCs w:val="32"/>
        </w:rPr>
        <w:t>Physical Education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1BFCF03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111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มนุษย์กับหลักจ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ริย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>ศาสตร์เพื่อการดำเนินชีวิต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51993CD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(Man and Ethics of Living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EBFAE1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LNG 101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ภาษาอังกฤษทั่วไป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1A85913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 xml:space="preserve">General English 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112129D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MTH 111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แคลคูลัส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</w:rPr>
        <w:tab/>
        <w:t>3 (3-0-6)</w:t>
      </w:r>
    </w:p>
    <w:p w14:paraId="404E4FA1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(Calculus I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1751B46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PHY 101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ฟิสิกส์ทั่วไปสำหรับนักศึกษาวิทยาศาสตร์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</w:rPr>
        <w:tab/>
        <w:t>3 (3-0-6)</w:t>
      </w:r>
    </w:p>
    <w:p w14:paraId="3481750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General Physics for Science Student I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6573898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PHY 191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ปฏิบัติการฟิสิกส์ทั่วไป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1 (0-2-2)</w:t>
      </w:r>
    </w:p>
    <w:p w14:paraId="1C70B14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General Physics Laboratory I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2A4EB0F7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hAnsi="Angsana New"/>
          <w:b/>
          <w:bCs/>
          <w:sz w:val="32"/>
          <w:szCs w:val="32"/>
          <w:u w:val="doub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 xml:space="preserve">18 </w:t>
      </w:r>
      <w:r w:rsidRPr="005B25FD">
        <w:rPr>
          <w:rFonts w:ascii="Angsana New" w:hAnsi="Angsana New"/>
          <w:b/>
          <w:bCs/>
          <w:sz w:val="32"/>
          <w:szCs w:val="32"/>
          <w:u w:val="double"/>
          <w:cs/>
        </w:rPr>
        <w:t>(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15-7-36</w:t>
      </w:r>
      <w:r w:rsidRPr="005B25FD">
        <w:rPr>
          <w:rFonts w:ascii="Angsana New" w:hAnsi="Angsana New"/>
          <w:b/>
          <w:bCs/>
          <w:sz w:val="32"/>
          <w:szCs w:val="32"/>
          <w:u w:val="double"/>
          <w:cs/>
        </w:rPr>
        <w:t>)</w:t>
      </w:r>
    </w:p>
    <w:p w14:paraId="27E7ACF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>58</w:t>
      </w:r>
    </w:p>
    <w:p w14:paraId="7DE3C3F7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25E1D012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62F80765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6040AB1F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2BF1A0A6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6FACD8B8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5502F192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6CFA4913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58D25257" w14:textId="77777777" w:rsidR="00012197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</w:rPr>
      </w:pPr>
    </w:p>
    <w:p w14:paraId="17ADB7F0" w14:textId="77777777" w:rsidR="00012197" w:rsidRPr="005B25FD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0"/>
        <w:rPr>
          <w:rFonts w:ascii="Angsana New" w:eastAsia="Angsana New" w:hAnsi="Angsana New" w:hint="cs"/>
          <w:b/>
          <w:bCs/>
          <w:sz w:val="32"/>
          <w:szCs w:val="32"/>
        </w:rPr>
      </w:pPr>
    </w:p>
    <w:p w14:paraId="7E762DFA" w14:textId="77777777" w:rsidR="00012197" w:rsidRPr="005B25FD" w:rsidRDefault="00012197" w:rsidP="00012197">
      <w:pPr>
        <w:pStyle w:val="ListParagraph"/>
        <w:tabs>
          <w:tab w:val="left" w:pos="1276"/>
        </w:tabs>
        <w:spacing w:before="240"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</w:p>
    <w:p w14:paraId="16CECE1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16C48B4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>CSS 11</w:t>
      </w:r>
      <w:r>
        <w:rPr>
          <w:rFonts w:ascii="Angsana New" w:eastAsia="Angsana New" w:hAnsi="Angsana New"/>
          <w:sz w:val="32"/>
          <w:szCs w:val="32"/>
          <w:lang w:val="en-GB"/>
        </w:rPr>
        <w:t>3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คอมพิวเตอร์และการประมวลผลข้อมูลเบื้องต้น</w:t>
      </w:r>
      <w:r w:rsidRPr="005B25FD">
        <w:rPr>
          <w:rFonts w:ascii="Angsana New" w:eastAsia="Angsana New" w:hAnsi="Angsana New"/>
          <w:sz w:val="32"/>
          <w:szCs w:val="32"/>
        </w:rPr>
        <w:tab/>
        <w:t>3 (3-0-6)</w:t>
      </w:r>
    </w:p>
    <w:p w14:paraId="0D206E4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Introduction to Computer and Data Processing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3034405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121</w:t>
      </w:r>
      <w:r w:rsidRPr="005B25FD">
        <w:rPr>
          <w:rFonts w:ascii="Angsana New" w:eastAsia="Angsana New" w:hAnsi="Angsana New"/>
          <w:sz w:val="32"/>
          <w:szCs w:val="32"/>
          <w:cs/>
        </w:rPr>
        <w:tab/>
        <w:t>ทักษะการเรียนรู้และการแก้ปัญหา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5F94FE3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Learning and Problem Solving Skills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1E8FE5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LNG 102</w:t>
      </w:r>
      <w:r w:rsidRPr="005B25FD"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  <w:cs/>
        </w:rPr>
        <w:t>ภาษาอังกฤษเชิงเทคนิค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1272F7B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  <w:lang w:val="en-US"/>
        </w:rPr>
        <w:t>Technical English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5F96480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MIC 101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ชีววิทยาทั่วไป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2356FE61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General Biology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5B69990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MIC 191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ปฏิบัติการชีววิทยาทั่วไป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1 (0-3-2)</w:t>
      </w:r>
    </w:p>
    <w:p w14:paraId="7D21119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General Biology Laboratory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8AD8CF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MTH 112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แคลคูลัส </w:t>
      </w:r>
      <w:r w:rsidRPr="005B25FD">
        <w:rPr>
          <w:rFonts w:ascii="Angsana New" w:eastAsia="Angsana New" w:hAnsi="Angsana New"/>
          <w:sz w:val="32"/>
          <w:szCs w:val="32"/>
        </w:rPr>
        <w:t>2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35061DA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(Calculus II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46AD3B02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3F31E0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1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6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 xml:space="preserve"> (1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5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-3-3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2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)</w:t>
      </w:r>
    </w:p>
    <w:p w14:paraId="7EBD884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 w:hint="cs"/>
          <w:b/>
          <w:bCs/>
          <w:sz w:val="32"/>
          <w:szCs w:val="32"/>
        </w:rPr>
      </w:pPr>
      <w:r w:rsidRPr="003F31E0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3F31E0">
        <w:rPr>
          <w:rFonts w:ascii="Angsana New" w:eastAsia="Angsana New" w:hAnsi="Angsana New"/>
          <w:b/>
          <w:bCs/>
          <w:sz w:val="32"/>
          <w:szCs w:val="32"/>
        </w:rPr>
        <w:t>5</w:t>
      </w:r>
      <w:r w:rsidRPr="003F31E0">
        <w:rPr>
          <w:rFonts w:ascii="Angsana New" w:eastAsia="Angsana New" w:hAnsi="Angsana New" w:hint="cs"/>
          <w:b/>
          <w:bCs/>
          <w:sz w:val="32"/>
          <w:szCs w:val="32"/>
          <w:cs/>
        </w:rPr>
        <w:t>0</w:t>
      </w:r>
    </w:p>
    <w:p w14:paraId="4822E43D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7D9AD225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377CDB6A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BFA42A8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5ADBF601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3796F70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24B4E4D2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ABB0A8E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0490C142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052A205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3D1E77A1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54E01ED9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350C4FFC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346558A1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2F05E96A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10D84195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</w:p>
    <w:p w14:paraId="53589BD6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095F4F1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>CSS 11</w:t>
      </w:r>
      <w:r>
        <w:rPr>
          <w:rFonts w:ascii="Angsana New" w:eastAsia="Angsana New" w:hAnsi="Angsana New"/>
          <w:sz w:val="32"/>
          <w:szCs w:val="32"/>
          <w:lang w:val="en-GB"/>
        </w:rPr>
        <w:t>4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การเขียนโปรแกรมคอมพิวเตอร์</w:t>
      </w:r>
      <w:r>
        <w:rPr>
          <w:rFonts w:ascii="Angsana New" w:eastAsia="Angsana New" w:hAnsi="Angsana New" w:hint="cs"/>
          <w:sz w:val="32"/>
          <w:szCs w:val="32"/>
          <w:cs/>
        </w:rPr>
        <w:t>เบื้องต้น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(2-2-6)</w:t>
      </w:r>
    </w:p>
    <w:p w14:paraId="286AD45E" w14:textId="77777777" w:rsidR="00012197" w:rsidRPr="00772707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 w:hint="cs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  <w:lang w:val="en-GB"/>
        </w:rPr>
        <w:t xml:space="preserve">Elementary </w:t>
      </w:r>
      <w:r w:rsidRPr="005B25FD">
        <w:rPr>
          <w:rFonts w:ascii="Angsana New" w:hAnsi="Angsana New"/>
          <w:sz w:val="32"/>
          <w:szCs w:val="32"/>
        </w:rPr>
        <w:t>Computer Programming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2561E2E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231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มหัศจรรย์แห่งความคิด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374AA01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Miracle of Thinking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44EB987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0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LNG 103</w:t>
      </w:r>
      <w:r>
        <w:rPr>
          <w:rFonts w:ascii="Angsana New" w:eastAsia="Angsana New" w:hAnsi="Angsana New"/>
          <w:sz w:val="32"/>
          <w:szCs w:val="32"/>
          <w:cs/>
        </w:rPr>
        <w:tab/>
        <w:t>ภาษาอังกฤษเพื่อการสื่อสารในที่ทำงาน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1D44395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  <w:lang w:val="en-US"/>
        </w:rPr>
        <w:t>English for Workplace Communication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5D577B1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MTH 225</w:t>
      </w:r>
      <w:r w:rsidRPr="005B25FD">
        <w:rPr>
          <w:rFonts w:ascii="Angsana New" w:eastAsia="Angsana New" w:hAnsi="Angsana New"/>
          <w:sz w:val="32"/>
          <w:szCs w:val="32"/>
          <w:cs/>
        </w:rPr>
        <w:tab/>
        <w:t>หลักการทางคณิตศาสตร์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001B0B9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Principle of Mathematics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289748B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MTH 2</w:t>
      </w:r>
      <w:r w:rsidRPr="005B25FD">
        <w:rPr>
          <w:rFonts w:ascii="Angsana New" w:eastAsia="Angsana New" w:hAnsi="Angsana New"/>
          <w:sz w:val="32"/>
          <w:szCs w:val="32"/>
          <w:cs/>
        </w:rPr>
        <w:t>42</w:t>
      </w:r>
      <w:r w:rsidRPr="005B25FD">
        <w:rPr>
          <w:rFonts w:ascii="Angsana New" w:eastAsia="Angsana New" w:hAnsi="Angsana New"/>
          <w:sz w:val="32"/>
          <w:szCs w:val="32"/>
          <w:cs/>
        </w:rPr>
        <w:tab/>
        <w:t>แคลคูลัส 3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4ECE41B1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(Calculus III)</w:t>
      </w:r>
    </w:p>
    <w:p w14:paraId="59BB130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STA </w:t>
      </w:r>
      <w:r w:rsidRPr="005B25FD">
        <w:rPr>
          <w:rFonts w:ascii="Angsana New" w:eastAsia="Angsana New" w:hAnsi="Angsana New"/>
          <w:sz w:val="32"/>
          <w:szCs w:val="32"/>
          <w:cs/>
        </w:rPr>
        <w:t>2</w:t>
      </w:r>
      <w:r w:rsidRPr="005B25FD">
        <w:rPr>
          <w:rFonts w:ascii="Angsana New" w:eastAsia="Angsana New" w:hAnsi="Angsana New"/>
          <w:sz w:val="32"/>
          <w:szCs w:val="32"/>
        </w:rPr>
        <w:t>31</w:t>
      </w:r>
      <w:r>
        <w:rPr>
          <w:rFonts w:ascii="Angsana New" w:eastAsia="Angsana New" w:hAnsi="Angsana New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>ความน่าจะเป็นและสถิติ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78D579F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  <w:lang w:val="en-GB"/>
        </w:rPr>
        <w:t>(Probability and Statistics</w:t>
      </w:r>
      <w:r w:rsidRPr="005B25FD">
        <w:rPr>
          <w:rFonts w:ascii="Angsana New" w:eastAsia="Angsana New" w:hAnsi="Angsana New"/>
          <w:sz w:val="32"/>
          <w:szCs w:val="32"/>
        </w:rPr>
        <w:t>)</w:t>
      </w:r>
    </w:p>
    <w:p w14:paraId="30B5AA37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hAnsi="Angsana New"/>
          <w:b/>
          <w:bCs/>
          <w:sz w:val="32"/>
          <w:szCs w:val="32"/>
          <w:u w:val="double"/>
        </w:rPr>
      </w:pPr>
      <w:r w:rsidRPr="003F31E0">
        <w:rPr>
          <w:rFonts w:ascii="Angsana New" w:eastAsia="Angsana New" w:hAnsi="Angsana New"/>
          <w:b/>
          <w:bCs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18</w:t>
      </w:r>
      <w:r w:rsidRPr="003F31E0">
        <w:rPr>
          <w:rFonts w:ascii="Angsana New" w:hAnsi="Angsana New"/>
          <w:b/>
          <w:bCs/>
          <w:sz w:val="32"/>
          <w:szCs w:val="32"/>
          <w:u w:val="double"/>
          <w:cs/>
        </w:rPr>
        <w:t>(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1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7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-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2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-36</w:t>
      </w:r>
      <w:r w:rsidRPr="003F31E0">
        <w:rPr>
          <w:rFonts w:ascii="Angsana New" w:hAnsi="Angsana New"/>
          <w:b/>
          <w:bCs/>
          <w:sz w:val="32"/>
          <w:szCs w:val="32"/>
          <w:u w:val="double"/>
          <w:cs/>
        </w:rPr>
        <w:t>)</w:t>
      </w:r>
    </w:p>
    <w:p w14:paraId="444FC896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line="240" w:lineRule="auto"/>
        <w:ind w:left="1276"/>
        <w:rPr>
          <w:rFonts w:ascii="Angsana New" w:eastAsia="Angsana New" w:hAnsi="Angsana New" w:hint="cs"/>
          <w:b/>
          <w:bCs/>
          <w:sz w:val="32"/>
          <w:szCs w:val="32"/>
        </w:rPr>
      </w:pPr>
      <w:r w:rsidRPr="003F31E0">
        <w:rPr>
          <w:rFonts w:ascii="Angsana New" w:eastAsia="Angsana New" w:hAnsi="Angsana New"/>
          <w:b/>
          <w:bCs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3F31E0">
        <w:rPr>
          <w:rFonts w:ascii="Angsana New" w:eastAsia="Angsana New" w:hAnsi="Angsana New"/>
          <w:b/>
          <w:bCs/>
          <w:sz w:val="32"/>
          <w:szCs w:val="32"/>
        </w:rPr>
        <w:t>5</w:t>
      </w:r>
      <w:r w:rsidRPr="003F31E0">
        <w:rPr>
          <w:rFonts w:ascii="Angsana New" w:eastAsia="Angsana New" w:hAnsi="Angsana New" w:hint="cs"/>
          <w:b/>
          <w:bCs/>
          <w:sz w:val="32"/>
          <w:szCs w:val="32"/>
          <w:cs/>
        </w:rPr>
        <w:t>5</w:t>
      </w:r>
    </w:p>
    <w:p w14:paraId="43CEFCB5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</w:p>
    <w:p w14:paraId="76C179E7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776E7E10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64E7226C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122077C2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029EFDE2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287E879E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19257AF1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DEA1F0E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29B63C12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F2B4C2A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B15C7FD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1DA621DC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096DAC73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</w:p>
    <w:p w14:paraId="4F7D5BBE" w14:textId="77777777" w:rsidR="00012197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 w:hint="cs"/>
          <w:b/>
          <w:bCs/>
          <w:sz w:val="32"/>
          <w:szCs w:val="32"/>
        </w:rPr>
      </w:pPr>
    </w:p>
    <w:p w14:paraId="1735690F" w14:textId="77777777" w:rsidR="00012197" w:rsidRPr="003F31E0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 w:hint="cs"/>
          <w:b/>
          <w:bCs/>
          <w:sz w:val="32"/>
          <w:szCs w:val="32"/>
          <w:u w:val="single"/>
        </w:rPr>
      </w:pPr>
      <w:r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</w:p>
    <w:p w14:paraId="770C208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before="240" w:after="0" w:line="240" w:lineRule="auto"/>
        <w:ind w:left="0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274941E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241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ความงดงามแห่งชีวิต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4071E07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Beauty of Life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6BBCC26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MTH 234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พีชคณิตเชิงเส้น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437B5B8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Linear Algebra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6E7285E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>MTH 2</w:t>
      </w:r>
      <w:r>
        <w:rPr>
          <w:rFonts w:ascii="Angsana New" w:eastAsia="Angsana New" w:hAnsi="Angsana New" w:hint="cs"/>
          <w:sz w:val="32"/>
          <w:szCs w:val="32"/>
          <w:cs/>
        </w:rPr>
        <w:t>64</w:t>
      </w:r>
      <w:r w:rsidRPr="005B25FD"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>วิธีเชิงตัวเลข 1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 xml:space="preserve">3 </w:t>
      </w:r>
      <w:r>
        <w:rPr>
          <w:rFonts w:ascii="Angsana New" w:eastAsia="Angsana New" w:hAnsi="Angsana New"/>
          <w:sz w:val="32"/>
          <w:szCs w:val="32"/>
        </w:rPr>
        <w:t>(3-</w:t>
      </w:r>
      <w:r>
        <w:rPr>
          <w:rFonts w:ascii="Angsana New" w:eastAsia="Angsana New" w:hAnsi="Angsana New" w:hint="cs"/>
          <w:sz w:val="32"/>
          <w:szCs w:val="32"/>
          <w:cs/>
        </w:rPr>
        <w:t>1</w:t>
      </w:r>
      <w:r w:rsidRPr="005B25FD">
        <w:rPr>
          <w:rFonts w:ascii="Angsana New" w:eastAsia="Angsana New" w:hAnsi="Angsana New"/>
          <w:sz w:val="32"/>
          <w:szCs w:val="32"/>
        </w:rPr>
        <w:t>-6)</w:t>
      </w:r>
    </w:p>
    <w:p w14:paraId="3A88F765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 w:hint="cs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  <w:lang w:val="en-GB"/>
        </w:rPr>
        <w:t>Numerical Methods I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3387A1F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STA </w:t>
      </w:r>
      <w:r w:rsidRPr="005B25FD">
        <w:rPr>
          <w:rFonts w:ascii="Angsana New" w:eastAsia="Angsana New" w:hAnsi="Angsana New"/>
          <w:sz w:val="32"/>
          <w:szCs w:val="32"/>
          <w:cs/>
        </w:rPr>
        <w:t>2</w:t>
      </w:r>
      <w:r w:rsidRPr="005B25FD">
        <w:rPr>
          <w:rFonts w:ascii="Angsana New" w:eastAsia="Angsana New" w:hAnsi="Angsana New"/>
          <w:sz w:val="32"/>
          <w:szCs w:val="32"/>
        </w:rPr>
        <w:t>21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ทฤษฎีความน่าจะเป็น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755CD35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(Probability Theory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0523EE2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23</w:t>
      </w:r>
      <w:r w:rsidRPr="005B25FD">
        <w:rPr>
          <w:rFonts w:ascii="Angsana New" w:eastAsia="Angsana New" w:hAnsi="Angsana New"/>
          <w:sz w:val="32"/>
          <w:szCs w:val="32"/>
          <w:cs/>
        </w:rPr>
        <w:t>2</w:t>
      </w:r>
      <w:r w:rsidRPr="005B25FD"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  <w:cs/>
        </w:rPr>
        <w:t xml:space="preserve">สถิติวิเคราะห์ 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sz w:val="32"/>
          <w:szCs w:val="32"/>
        </w:rPr>
        <w:t>3 (3-0-6)</w:t>
      </w:r>
    </w:p>
    <w:p w14:paraId="4E73D6EF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 w:hint="cs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  <w:t>(Statistical Analysis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4D09725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วิชาเลือกเสรี</w:t>
      </w:r>
      <w:r w:rsidRPr="005B25FD">
        <w:rPr>
          <w:rFonts w:ascii="Angsana New" w:eastAsia="Angsana New" w:hAnsi="Angsana New"/>
          <w:sz w:val="32"/>
          <w:szCs w:val="32"/>
        </w:rPr>
        <w:t xml:space="preserve"> 1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7E73E2BE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  <w:lang w:val="en-GB"/>
        </w:rPr>
      </w:pPr>
      <w:r w:rsidRPr="003F31E0">
        <w:rPr>
          <w:rFonts w:ascii="Angsana New" w:eastAsia="Angsana New" w:hAnsi="Angsana New"/>
          <w:sz w:val="32"/>
          <w:szCs w:val="32"/>
          <w:cs/>
        </w:rPr>
        <w:tab/>
      </w:r>
      <w:r w:rsidRPr="003F31E0">
        <w:rPr>
          <w:rFonts w:ascii="Angsana New" w:eastAsia="Angsana New" w:hAnsi="Angsana New"/>
          <w:sz w:val="32"/>
          <w:szCs w:val="32"/>
        </w:rPr>
        <w:t>(Free Elective I)</w:t>
      </w:r>
    </w:p>
    <w:p w14:paraId="3ECE983F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3F31E0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18 (1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8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-</w:t>
      </w:r>
      <w:r w:rsidRPr="003F31E0">
        <w:rPr>
          <w:rFonts w:ascii="Angsana New" w:hAnsi="Angsana New" w:hint="cs"/>
          <w:b/>
          <w:bCs/>
          <w:sz w:val="32"/>
          <w:szCs w:val="32"/>
          <w:u w:val="double"/>
          <w:cs/>
        </w:rPr>
        <w:t>1</w:t>
      </w:r>
      <w:r w:rsidRPr="003F31E0">
        <w:rPr>
          <w:rFonts w:ascii="Angsana New" w:hAnsi="Angsana New"/>
          <w:b/>
          <w:bCs/>
          <w:sz w:val="32"/>
          <w:szCs w:val="32"/>
          <w:u w:val="double"/>
        </w:rPr>
        <w:t>-36)</w:t>
      </w:r>
      <w:r w:rsidRPr="003F31E0">
        <w:rPr>
          <w:rFonts w:ascii="Angsana New" w:eastAsia="Angsana New" w:hAnsi="Angsana New"/>
          <w:b/>
          <w:bCs/>
          <w:sz w:val="32"/>
          <w:szCs w:val="32"/>
        </w:rPr>
        <w:tab/>
      </w:r>
    </w:p>
    <w:p w14:paraId="16B3813B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3F31E0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sz w:val="32"/>
          <w:szCs w:val="32"/>
        </w:rPr>
        <w:tab/>
      </w:r>
      <w:r w:rsidRPr="003F31E0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3F31E0">
        <w:rPr>
          <w:rFonts w:ascii="Angsana New" w:eastAsia="Angsana New" w:hAnsi="Angsana New"/>
          <w:b/>
          <w:bCs/>
          <w:sz w:val="32"/>
          <w:szCs w:val="32"/>
        </w:rPr>
        <w:t>55</w:t>
      </w:r>
    </w:p>
    <w:p w14:paraId="7F716DD3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3D8F3D1A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3B27D541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022CEB0B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041C2F7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45E13987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6C68B892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087DB2A7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593B5CA6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555E3E0B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B7F21DC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7742C40B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5767D301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4516B4B0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31EB049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 w:hint="cs"/>
          <w:b/>
          <w:bCs/>
          <w:sz w:val="32"/>
          <w:szCs w:val="32"/>
        </w:rPr>
      </w:pPr>
    </w:p>
    <w:p w14:paraId="1B5DAD06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3</w:t>
      </w:r>
    </w:p>
    <w:p w14:paraId="73C3841C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2EB02A9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  <w:lang w:val="en-US"/>
        </w:rPr>
        <w:t>GEN</w:t>
      </w:r>
      <w:r w:rsidRPr="005B25FD">
        <w:rPr>
          <w:rFonts w:ascii="Angsana New" w:eastAsia="Angsana New" w:hAnsi="Angsana New"/>
          <w:sz w:val="32"/>
          <w:szCs w:val="32"/>
        </w:rPr>
        <w:t xml:space="preserve"> xxx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วิชาศึกษาทั่วไป</w:t>
      </w:r>
      <w:r w:rsidRPr="005B25FD">
        <w:rPr>
          <w:rFonts w:ascii="Angsana New" w:eastAsia="Angsana New" w:hAnsi="Angsana New"/>
          <w:sz w:val="32"/>
          <w:szCs w:val="32"/>
        </w:rPr>
        <w:t xml:space="preserve"> 1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375DFB61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(General Elective I)</w:t>
      </w:r>
    </w:p>
    <w:p w14:paraId="2B819800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 xml:space="preserve">1 </w:t>
      </w:r>
      <w:r w:rsidRPr="005B25FD">
        <w:rPr>
          <w:rFonts w:ascii="Angsana New" w:eastAsia="Angsana New" w:hAnsi="Angsana New"/>
          <w:sz w:val="32"/>
          <w:szCs w:val="32"/>
          <w:cs/>
        </w:rPr>
        <w:t>วิชา จากกลุ่มวิชาบังคับเลือก ในหมวดวิชาศึกษาทั่วไป)</w:t>
      </w:r>
    </w:p>
    <w:p w14:paraId="25B0F0B9" w14:textId="77777777" w:rsidR="00012197" w:rsidRPr="003F31E0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3F31E0">
        <w:rPr>
          <w:rFonts w:ascii="Angsana New" w:eastAsia="Angsana New" w:hAnsi="Angsana New"/>
          <w:sz w:val="32"/>
          <w:szCs w:val="32"/>
        </w:rPr>
        <w:t>STA</w:t>
      </w:r>
      <w:r w:rsidRPr="003F31E0">
        <w:rPr>
          <w:rFonts w:ascii="Angsana New" w:hAnsi="Angsana New"/>
          <w:sz w:val="32"/>
          <w:szCs w:val="32"/>
        </w:rPr>
        <w:t xml:space="preserve"> </w:t>
      </w:r>
      <w:r w:rsidRPr="003F31E0">
        <w:rPr>
          <w:rFonts w:ascii="Angsana New" w:hAnsi="Angsana New" w:hint="cs"/>
          <w:sz w:val="32"/>
          <w:szCs w:val="32"/>
          <w:cs/>
        </w:rPr>
        <w:t>321</w:t>
      </w:r>
      <w:r w:rsidRPr="003F31E0">
        <w:rPr>
          <w:rFonts w:ascii="Angsana New" w:hAnsi="Angsana New"/>
          <w:sz w:val="32"/>
          <w:szCs w:val="32"/>
        </w:rPr>
        <w:tab/>
      </w:r>
      <w:r w:rsidRPr="003F31E0">
        <w:rPr>
          <w:rFonts w:ascii="Angsana New" w:hAnsi="Angsana New"/>
          <w:sz w:val="32"/>
          <w:szCs w:val="32"/>
          <w:cs/>
        </w:rPr>
        <w:t xml:space="preserve">ทฤษฎีสถิติ </w:t>
      </w:r>
      <w:r w:rsidRPr="003F31E0">
        <w:rPr>
          <w:rFonts w:ascii="Angsana New" w:hAnsi="Angsana New"/>
          <w:sz w:val="32"/>
          <w:szCs w:val="32"/>
          <w:cs/>
        </w:rPr>
        <w:tab/>
      </w:r>
      <w:r w:rsidRPr="003F31E0">
        <w:rPr>
          <w:rFonts w:ascii="Angsana New" w:hAnsi="Angsana New"/>
          <w:sz w:val="32"/>
          <w:szCs w:val="32"/>
        </w:rPr>
        <w:t>3</w:t>
      </w:r>
      <w:r w:rsidRPr="003F31E0">
        <w:rPr>
          <w:rFonts w:ascii="Angsana New" w:hAnsi="Angsana New"/>
          <w:sz w:val="32"/>
          <w:szCs w:val="32"/>
          <w:cs/>
        </w:rPr>
        <w:t xml:space="preserve"> </w:t>
      </w:r>
      <w:r w:rsidRPr="003F31E0">
        <w:rPr>
          <w:rFonts w:ascii="Angsana New" w:eastAsia="Angsana New" w:hAnsi="Angsana New"/>
          <w:sz w:val="32"/>
          <w:szCs w:val="32"/>
        </w:rPr>
        <w:t>(3-0-6</w:t>
      </w:r>
      <w:r w:rsidRPr="003F31E0">
        <w:rPr>
          <w:rFonts w:ascii="Angsana New" w:eastAsia="Angsana New" w:hAnsi="Angsana New"/>
          <w:sz w:val="32"/>
          <w:szCs w:val="32"/>
          <w:cs/>
        </w:rPr>
        <w:t>)</w:t>
      </w:r>
    </w:p>
    <w:p w14:paraId="100FAFF1" w14:textId="77777777" w:rsidR="00012197" w:rsidRPr="008241E6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hAnsi="Angsana New"/>
          <w:sz w:val="32"/>
          <w:szCs w:val="32"/>
        </w:rPr>
        <w:tab/>
        <w:t>(Statistical Theory)</w:t>
      </w:r>
    </w:p>
    <w:p w14:paraId="44DD760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322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เทคนิคการเลือกตัวอย่าง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7F05132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(Sampling Techniques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00BD872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331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การวิเคราะห์การถดถอย </w:t>
      </w:r>
      <w:r w:rsidRPr="005B25FD">
        <w:rPr>
          <w:rFonts w:ascii="Angsana New" w:eastAsia="Angsana New" w:hAnsi="Angsana New"/>
          <w:sz w:val="32"/>
          <w:szCs w:val="32"/>
        </w:rPr>
        <w:tab/>
        <w:t>3 (3-0-6)</w:t>
      </w:r>
    </w:p>
    <w:p w14:paraId="01F5D87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 xml:space="preserve">Regression Analysis 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4F7E91D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cs/>
        </w:rPr>
      </w:pPr>
      <w:r w:rsidRPr="005B25FD">
        <w:rPr>
          <w:rFonts w:ascii="Angsana New" w:eastAsia="Angsana New" w:hAnsi="Angsana New"/>
          <w:sz w:val="32"/>
          <w:szCs w:val="32"/>
          <w:cs/>
        </w:rPr>
        <w:t xml:space="preserve">STA </w:t>
      </w:r>
      <w:r w:rsidRPr="005B25FD">
        <w:rPr>
          <w:rFonts w:ascii="Angsana New" w:eastAsia="Angsana New" w:hAnsi="Angsana New"/>
          <w:sz w:val="32"/>
          <w:szCs w:val="32"/>
        </w:rPr>
        <w:t>336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โปรแกรมสำเร็จรูปทางสถิติ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45ADE26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 xml:space="preserve">(Statistical </w:t>
      </w:r>
      <w:r w:rsidRPr="005B25FD">
        <w:rPr>
          <w:rFonts w:ascii="Angsana New" w:hAnsi="Angsana New"/>
          <w:sz w:val="32"/>
          <w:szCs w:val="32"/>
        </w:rPr>
        <w:t>Packa</w:t>
      </w:r>
      <w:r w:rsidRPr="005B25FD">
        <w:rPr>
          <w:rFonts w:ascii="Angsana New" w:hAnsi="Angsana New"/>
          <w:sz w:val="32"/>
          <w:szCs w:val="32"/>
          <w:lang w:val="en-GB"/>
        </w:rPr>
        <w:t>ges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3AD4176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วิชาเอกเลือก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7591F5BF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(Major Elective I)</w:t>
      </w:r>
    </w:p>
    <w:p w14:paraId="7B8D96D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วิชา จาก</w:t>
      </w:r>
      <w:r w:rsidRPr="005B25FD">
        <w:rPr>
          <w:rFonts w:ascii="Angsana New" w:hAnsi="Angsana New"/>
          <w:sz w:val="32"/>
          <w:szCs w:val="32"/>
          <w:cs/>
        </w:rPr>
        <w:t xml:space="preserve">กลุ่มวิชาเอกเลือก </w:t>
      </w:r>
      <w:r w:rsidRPr="005B25FD">
        <w:rPr>
          <w:rFonts w:ascii="Angsana New" w:eastAsia="Angsana New" w:hAnsi="Angsana New"/>
          <w:sz w:val="32"/>
          <w:szCs w:val="32"/>
          <w:cs/>
        </w:rPr>
        <w:t>ในหมวดวิชาเฉพาะ</w:t>
      </w:r>
      <w:r w:rsidRPr="005B25FD">
        <w:rPr>
          <w:rFonts w:ascii="Angsana New" w:hAnsi="Angsana New"/>
          <w:sz w:val="32"/>
          <w:szCs w:val="32"/>
          <w:cs/>
        </w:rPr>
        <w:t>)</w:t>
      </w:r>
    </w:p>
    <w:p w14:paraId="01E0E36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hAnsi="Angsana New"/>
          <w:b/>
          <w:bCs/>
          <w:sz w:val="32"/>
          <w:szCs w:val="32"/>
          <w:u w:val="double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18 (18-0-36)</w:t>
      </w:r>
    </w:p>
    <w:p w14:paraId="2B81389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>54</w:t>
      </w:r>
    </w:p>
    <w:p w14:paraId="1764E5F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4D69E1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087C2AD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E83E9A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45A6541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8F52D0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10CD5F9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31D96CA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7D2A87C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63A8BFB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5BCF3C8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3851BC3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32AF6F0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</w:p>
    <w:p w14:paraId="0F42B3CA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3</w:t>
      </w:r>
    </w:p>
    <w:p w14:paraId="0CF7FCD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20AC71C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  <w:lang w:val="en-US"/>
        </w:rPr>
        <w:t>GEN</w:t>
      </w:r>
      <w:r w:rsidRPr="005B25FD">
        <w:rPr>
          <w:rFonts w:ascii="Angsana New" w:eastAsia="Angsana New" w:hAnsi="Angsana New"/>
          <w:sz w:val="32"/>
          <w:szCs w:val="32"/>
        </w:rPr>
        <w:t xml:space="preserve"> xxx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วิชาศึกษาทั่วไป</w:t>
      </w:r>
      <w:r w:rsidRPr="005B25FD">
        <w:rPr>
          <w:rFonts w:ascii="Angsana New" w:eastAsia="Angsana New" w:hAnsi="Angsana New"/>
          <w:sz w:val="32"/>
          <w:szCs w:val="32"/>
        </w:rPr>
        <w:t xml:space="preserve"> 2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129550F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(General Elective II)</w:t>
      </w:r>
    </w:p>
    <w:p w14:paraId="055092C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 xml:space="preserve">1 </w:t>
      </w:r>
      <w:r w:rsidRPr="005B25FD">
        <w:rPr>
          <w:rFonts w:ascii="Angsana New" w:eastAsia="Angsana New" w:hAnsi="Angsana New"/>
          <w:sz w:val="32"/>
          <w:szCs w:val="32"/>
          <w:cs/>
        </w:rPr>
        <w:t>วิชา จากกลุ่มวิชาบังคับเลือก ในหมวดวิชาศึกษาทั่วไป)</w:t>
      </w:r>
    </w:p>
    <w:p w14:paraId="7F1C0E8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333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การวิเคราะห์หลายตัวแปร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7266EF6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Multivariate Analysis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1FBBEB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334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ระเบียบวิธีการวิจัย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61CFC95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Research Methodology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B6C199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392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สัมมนา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1 (0-2-2)</w:t>
      </w:r>
    </w:p>
    <w:p w14:paraId="7D1EDA3F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(Seminar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23A790CF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วิชาเอกเลือก</w:t>
      </w:r>
      <w:r w:rsidRPr="005B25FD">
        <w:rPr>
          <w:rFonts w:ascii="Angsana New" w:eastAsia="Angsana New" w:hAnsi="Angsana New"/>
          <w:sz w:val="32"/>
          <w:szCs w:val="32"/>
        </w:rPr>
        <w:t xml:space="preserve"> 2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6E6B1AA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(Major Elective II)</w:t>
      </w:r>
    </w:p>
    <w:p w14:paraId="1DEA877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วิชา จาก</w:t>
      </w:r>
      <w:r w:rsidRPr="005B25FD">
        <w:rPr>
          <w:rFonts w:ascii="Angsana New" w:hAnsi="Angsana New"/>
          <w:sz w:val="32"/>
          <w:szCs w:val="32"/>
          <w:cs/>
        </w:rPr>
        <w:t xml:space="preserve">กลุ่มวิชาเอกเลือก </w:t>
      </w:r>
      <w:r w:rsidRPr="005B25FD">
        <w:rPr>
          <w:rFonts w:ascii="Angsana New" w:eastAsia="Angsana New" w:hAnsi="Angsana New"/>
          <w:sz w:val="32"/>
          <w:szCs w:val="32"/>
          <w:cs/>
        </w:rPr>
        <w:t>ในหมวดวิชาเฉพาะ</w:t>
      </w:r>
      <w:r w:rsidRPr="005B25FD">
        <w:rPr>
          <w:rFonts w:ascii="Angsana New" w:hAnsi="Angsana New"/>
          <w:sz w:val="32"/>
          <w:szCs w:val="32"/>
          <w:cs/>
        </w:rPr>
        <w:t>)</w:t>
      </w:r>
    </w:p>
    <w:p w14:paraId="495C5B9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วิชาเอกเลือก</w:t>
      </w:r>
      <w:r w:rsidRPr="005B25FD">
        <w:rPr>
          <w:rFonts w:ascii="Angsana New" w:eastAsia="Angsana New" w:hAnsi="Angsana New"/>
          <w:sz w:val="32"/>
          <w:szCs w:val="32"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  <w:cs/>
        </w:rPr>
        <w:t>3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77337F6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(Major Elective I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I</w:t>
      </w:r>
      <w:r w:rsidRPr="005B25FD">
        <w:rPr>
          <w:rFonts w:ascii="Angsana New" w:eastAsia="Angsana New" w:hAnsi="Angsana New"/>
          <w:sz w:val="32"/>
          <w:szCs w:val="32"/>
        </w:rPr>
        <w:t>I)</w:t>
      </w:r>
    </w:p>
    <w:p w14:paraId="0DAABB4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วิชา จาก</w:t>
      </w:r>
      <w:r w:rsidRPr="005B25FD">
        <w:rPr>
          <w:rFonts w:ascii="Angsana New" w:hAnsi="Angsana New"/>
          <w:sz w:val="32"/>
          <w:szCs w:val="32"/>
          <w:cs/>
        </w:rPr>
        <w:t xml:space="preserve">กลุ่มวิชาเอกเลือก </w:t>
      </w:r>
      <w:r w:rsidRPr="005B25FD">
        <w:rPr>
          <w:rFonts w:ascii="Angsana New" w:eastAsia="Angsana New" w:hAnsi="Angsana New"/>
          <w:sz w:val="32"/>
          <w:szCs w:val="32"/>
          <w:cs/>
        </w:rPr>
        <w:t>ในหมวดวิชาเฉพาะ</w:t>
      </w:r>
      <w:r w:rsidRPr="005B25FD">
        <w:rPr>
          <w:rFonts w:ascii="Angsana New" w:hAnsi="Angsana New"/>
          <w:sz w:val="32"/>
          <w:szCs w:val="32"/>
          <w:cs/>
        </w:rPr>
        <w:t>)</w:t>
      </w:r>
    </w:p>
    <w:p w14:paraId="69DF633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</w:p>
    <w:p w14:paraId="39ED24D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lastRenderedPageBreak/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1</w:t>
      </w:r>
      <w:r w:rsidRPr="005B25FD">
        <w:rPr>
          <w:rFonts w:ascii="Angsana New" w:hAnsi="Angsana New"/>
          <w:b/>
          <w:bCs/>
          <w:sz w:val="32"/>
          <w:szCs w:val="32"/>
          <w:u w:val="double"/>
          <w:cs/>
        </w:rPr>
        <w:t>6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 xml:space="preserve"> (1</w:t>
      </w:r>
      <w:r w:rsidRPr="005B25FD">
        <w:rPr>
          <w:rFonts w:ascii="Angsana New" w:hAnsi="Angsana New"/>
          <w:b/>
          <w:bCs/>
          <w:sz w:val="32"/>
          <w:szCs w:val="32"/>
          <w:u w:val="double"/>
          <w:cs/>
        </w:rPr>
        <w:t>5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-2-3</w:t>
      </w:r>
      <w:r w:rsidRPr="005B25FD">
        <w:rPr>
          <w:rFonts w:ascii="Angsana New" w:hAnsi="Angsana New"/>
          <w:b/>
          <w:bCs/>
          <w:sz w:val="32"/>
          <w:szCs w:val="32"/>
          <w:u w:val="double"/>
          <w:cs/>
        </w:rPr>
        <w:t>2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)</w:t>
      </w:r>
    </w:p>
    <w:p w14:paraId="59AA53D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ชั่วโมง/สัปดาห์ = 49</w:t>
      </w:r>
    </w:p>
    <w:p w14:paraId="765F7136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</w:p>
    <w:p w14:paraId="46872C76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3</w:t>
      </w:r>
    </w:p>
    <w:p w14:paraId="4AC190D8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ภาคฤดูร้อน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7EDE907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>STA 391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ฝึกงาน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2(0-35-0)</w:t>
      </w:r>
    </w:p>
    <w:p w14:paraId="3B59624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Industrial Training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6F1BFC0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2(0-35-0)</w:t>
      </w:r>
    </w:p>
    <w:p w14:paraId="1FA1A31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>35</w:t>
      </w:r>
    </w:p>
    <w:p w14:paraId="16FB7D75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</w:p>
    <w:p w14:paraId="4908B6E3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</w:p>
    <w:p w14:paraId="6E5D03F2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</w:p>
    <w:p w14:paraId="016D40D2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</w:p>
    <w:p w14:paraId="575C6CF6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4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 w:rsidRPr="005B25FD">
        <w:rPr>
          <w:rFonts w:ascii="Angsana New" w:hAnsi="Angsana New"/>
          <w:b/>
          <w:bCs/>
          <w:sz w:val="32"/>
          <w:szCs w:val="32"/>
          <w:cs/>
        </w:rPr>
        <w:t>(แผนการศึกษาสำหรับนักศึกษาปกติ)</w:t>
      </w:r>
    </w:p>
    <w:p w14:paraId="0FCD0DCF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4897877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351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การบริหารจัดการยุคใหม่และภาวะผู้นำ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783545E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Modern Management and Leadership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2EC6E4E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491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hAnsi="Angsana New"/>
          <w:sz w:val="32"/>
          <w:szCs w:val="32"/>
          <w:cs/>
        </w:rPr>
        <w:t>การเสนอโครงงาน</w:t>
      </w:r>
      <w:r w:rsidRPr="005B25FD">
        <w:rPr>
          <w:rFonts w:ascii="Angsana New" w:eastAsia="Angsana New" w:hAnsi="Angsana New"/>
          <w:sz w:val="32"/>
          <w:szCs w:val="32"/>
        </w:rPr>
        <w:tab/>
        <w:t>1 (0-2-2)</w:t>
      </w:r>
    </w:p>
    <w:p w14:paraId="1F47C6F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Project Proposal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1FA98851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วิชาเอกเลือก</w:t>
      </w:r>
      <w:r w:rsidRPr="005B25FD">
        <w:rPr>
          <w:rFonts w:ascii="Angsana New" w:eastAsia="Angsana New" w:hAnsi="Angsana New"/>
          <w:sz w:val="32"/>
          <w:szCs w:val="32"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4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45DF4BF0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(Major Elective I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V</w:t>
      </w:r>
      <w:r w:rsidRPr="005B25FD">
        <w:rPr>
          <w:rFonts w:ascii="Angsana New" w:eastAsia="Angsana New" w:hAnsi="Angsana New"/>
          <w:sz w:val="32"/>
          <w:szCs w:val="32"/>
        </w:rPr>
        <w:t>)</w:t>
      </w:r>
    </w:p>
    <w:p w14:paraId="22711F17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วิชา จาก</w:t>
      </w:r>
      <w:r w:rsidRPr="005B25FD">
        <w:rPr>
          <w:rFonts w:ascii="Angsana New" w:hAnsi="Angsana New"/>
          <w:sz w:val="32"/>
          <w:szCs w:val="32"/>
          <w:cs/>
        </w:rPr>
        <w:t xml:space="preserve">กลุ่มวิชาเอกเลือก </w:t>
      </w:r>
      <w:r w:rsidRPr="005B25FD">
        <w:rPr>
          <w:rFonts w:ascii="Angsana New" w:eastAsia="Angsana New" w:hAnsi="Angsana New"/>
          <w:sz w:val="32"/>
          <w:szCs w:val="32"/>
          <w:cs/>
        </w:rPr>
        <w:t>ในหมวดวิชาเฉพาะ</w:t>
      </w:r>
      <w:r w:rsidRPr="005B25FD">
        <w:rPr>
          <w:rFonts w:ascii="Angsana New" w:hAnsi="Angsana New"/>
          <w:sz w:val="32"/>
          <w:szCs w:val="32"/>
          <w:cs/>
        </w:rPr>
        <w:t>)</w:t>
      </w:r>
    </w:p>
    <w:p w14:paraId="68C2743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วิชาเลือกเสรี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>2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06F1716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(Free Elective I</w:t>
      </w:r>
      <w:r>
        <w:rPr>
          <w:rFonts w:ascii="Angsana New" w:eastAsia="Angsana New" w:hAnsi="Angsana New"/>
          <w:sz w:val="32"/>
          <w:szCs w:val="32"/>
          <w:lang w:val="en-GB"/>
        </w:rPr>
        <w:t>I</w:t>
      </w:r>
      <w:r w:rsidRPr="005B25FD">
        <w:rPr>
          <w:rFonts w:ascii="Angsana New" w:eastAsia="Angsana New" w:hAnsi="Angsana New"/>
          <w:sz w:val="32"/>
          <w:szCs w:val="32"/>
        </w:rPr>
        <w:t>)</w:t>
      </w:r>
    </w:p>
    <w:p w14:paraId="7797FC7D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371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10 (9-2-20)</w:t>
      </w:r>
    </w:p>
    <w:p w14:paraId="1CBE4E9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>31</w:t>
      </w:r>
    </w:p>
    <w:p w14:paraId="4BD977A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</w:p>
    <w:p w14:paraId="70D127F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</w:p>
    <w:p w14:paraId="22F76C87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230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090B2E4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4039C">
        <w:rPr>
          <w:rFonts w:ascii="Angsana New" w:hAnsi="Angsana New"/>
          <w:sz w:val="32"/>
          <w:szCs w:val="32"/>
        </w:rPr>
        <w:lastRenderedPageBreak/>
        <w:t xml:space="preserve">STA </w:t>
      </w:r>
      <w:r w:rsidRPr="0054039C">
        <w:rPr>
          <w:rFonts w:ascii="Angsana New" w:hAnsi="Angsana New"/>
          <w:sz w:val="32"/>
          <w:szCs w:val="32"/>
          <w:lang w:val="en-GB"/>
        </w:rPr>
        <w:t>421</w:t>
      </w:r>
      <w:r w:rsidRPr="0054039C">
        <w:rPr>
          <w:rFonts w:ascii="Angsana New" w:hAnsi="Angsana New"/>
          <w:sz w:val="32"/>
          <w:szCs w:val="32"/>
        </w:rPr>
        <w:tab/>
      </w:r>
      <w:r w:rsidRPr="0054039C">
        <w:rPr>
          <w:rFonts w:ascii="Angsana New" w:hAnsi="Angsana New"/>
          <w:sz w:val="32"/>
          <w:szCs w:val="32"/>
          <w:cs/>
        </w:rPr>
        <w:t>การออกแบบ</w:t>
      </w:r>
      <w:r w:rsidRPr="005B25FD">
        <w:rPr>
          <w:rFonts w:ascii="Angsana New" w:hAnsi="Angsana New"/>
          <w:sz w:val="32"/>
          <w:szCs w:val="32"/>
          <w:cs/>
        </w:rPr>
        <w:t xml:space="preserve">การทดลอง </w:t>
      </w:r>
      <w:r w:rsidRPr="005B25FD">
        <w:rPr>
          <w:rFonts w:ascii="Angsana New" w:hAnsi="Angsana New"/>
          <w:sz w:val="32"/>
          <w:szCs w:val="32"/>
        </w:rPr>
        <w:tab/>
        <w:t>3 (3-0-6)</w:t>
      </w:r>
    </w:p>
    <w:p w14:paraId="0CFABB87" w14:textId="77777777" w:rsidR="00012197" w:rsidRPr="002843F1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 w:hint="cs"/>
          <w:sz w:val="32"/>
          <w:szCs w:val="32"/>
        </w:rPr>
      </w:pPr>
      <w:r w:rsidRPr="005B25FD">
        <w:rPr>
          <w:rFonts w:ascii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(</w:t>
      </w:r>
      <w:r w:rsidRPr="005B25FD">
        <w:rPr>
          <w:rFonts w:ascii="Angsana New" w:hAnsi="Angsana New"/>
          <w:sz w:val="32"/>
          <w:szCs w:val="32"/>
        </w:rPr>
        <w:t>Design of Experiment</w:t>
      </w:r>
      <w:r w:rsidRPr="005B25FD">
        <w:rPr>
          <w:rFonts w:ascii="Angsana New" w:hAnsi="Angsana New"/>
          <w:sz w:val="32"/>
          <w:szCs w:val="32"/>
          <w:lang w:val="en-GB"/>
        </w:rPr>
        <w:t>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09F8CED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</w:t>
      </w:r>
      <w:r w:rsidRPr="005B25FD">
        <w:rPr>
          <w:rFonts w:ascii="Angsana New" w:eastAsia="Angsana New" w:hAnsi="Angsana New"/>
          <w:sz w:val="32"/>
          <w:szCs w:val="32"/>
          <w:cs/>
        </w:rPr>
        <w:t>63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hAnsi="Angsana New"/>
          <w:sz w:val="32"/>
          <w:szCs w:val="32"/>
          <w:cs/>
        </w:rPr>
        <w:t>การบริหารธุรกิจ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lang w:val="en-GB"/>
        </w:rPr>
        <w:t>3</w:t>
      </w:r>
      <w:r w:rsidRPr="005B25FD">
        <w:rPr>
          <w:rFonts w:ascii="Angsana New" w:eastAsia="Angsana New" w:hAnsi="Angsana New"/>
          <w:sz w:val="32"/>
          <w:szCs w:val="32"/>
        </w:rPr>
        <w:t xml:space="preserve"> (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3</w:t>
      </w:r>
      <w:r w:rsidRPr="005B25FD">
        <w:rPr>
          <w:rFonts w:ascii="Angsana New" w:eastAsia="Angsana New" w:hAnsi="Angsana New"/>
          <w:sz w:val="32"/>
          <w:szCs w:val="32"/>
        </w:rPr>
        <w:t>-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0</w:t>
      </w:r>
      <w:r w:rsidRPr="005B25FD">
        <w:rPr>
          <w:rFonts w:ascii="Angsana New" w:eastAsia="Angsana New" w:hAnsi="Angsana New"/>
          <w:sz w:val="32"/>
          <w:szCs w:val="32"/>
        </w:rPr>
        <w:t>-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6</w:t>
      </w:r>
      <w:r w:rsidRPr="005B25FD">
        <w:rPr>
          <w:rFonts w:ascii="Angsana New" w:eastAsia="Angsana New" w:hAnsi="Angsana New"/>
          <w:sz w:val="32"/>
          <w:szCs w:val="32"/>
        </w:rPr>
        <w:t>)</w:t>
      </w:r>
    </w:p>
    <w:p w14:paraId="2923A25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lang w:val="en-GB"/>
        </w:rPr>
        <w:t>(Business Management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571798B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492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hAnsi="Angsana New"/>
          <w:sz w:val="32"/>
          <w:szCs w:val="32"/>
          <w:cs/>
        </w:rPr>
        <w:t>การศึกษาโครงงาน</w:t>
      </w:r>
      <w:r w:rsidRPr="005B25FD">
        <w:rPr>
          <w:rFonts w:ascii="Angsana New" w:eastAsia="Angsana New" w:hAnsi="Angsana New"/>
          <w:sz w:val="32"/>
          <w:szCs w:val="32"/>
        </w:rPr>
        <w:tab/>
        <w:t>2 (0-4-4)</w:t>
      </w:r>
    </w:p>
    <w:p w14:paraId="3F4B0F7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Project Study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3D9CC6F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 xml:space="preserve">XXX </w:t>
      </w:r>
      <w:proofErr w:type="spellStart"/>
      <w:r w:rsidRPr="005B25FD">
        <w:rPr>
          <w:rFonts w:ascii="Angsana New" w:eastAsia="Angsana New" w:hAnsi="Angsana New"/>
          <w:sz w:val="32"/>
          <w:szCs w:val="32"/>
        </w:rPr>
        <w:t>xxx</w:t>
      </w:r>
      <w:proofErr w:type="spellEnd"/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วิชาเอกเลือก</w:t>
      </w:r>
      <w:r w:rsidRPr="005B25FD">
        <w:rPr>
          <w:rFonts w:ascii="Angsana New" w:eastAsia="Angsana New" w:hAnsi="Angsana New"/>
          <w:sz w:val="32"/>
          <w:szCs w:val="32"/>
        </w:rPr>
        <w:t xml:space="preserve"> 5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42897B7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(Major Elective V)</w:t>
      </w:r>
    </w:p>
    <w:p w14:paraId="2F529BF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proofErr w:type="spellStart"/>
      <w:r w:rsidRPr="005B25FD">
        <w:rPr>
          <w:rFonts w:ascii="Angsana New" w:eastAsia="Angsana New" w:hAnsi="Angsana New"/>
          <w:sz w:val="32"/>
          <w:szCs w:val="32"/>
          <w:cs/>
        </w:rPr>
        <w:t>เลือก</w:t>
      </w:r>
      <w:proofErr w:type="spellEnd"/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วิชา จาก</w:t>
      </w:r>
      <w:r w:rsidRPr="005B25FD">
        <w:rPr>
          <w:rFonts w:ascii="Angsana New" w:hAnsi="Angsana New"/>
          <w:sz w:val="32"/>
          <w:szCs w:val="32"/>
          <w:cs/>
        </w:rPr>
        <w:t xml:space="preserve">กลุ่มวิชาเอกเลือก </w:t>
      </w:r>
      <w:r w:rsidRPr="005B25FD">
        <w:rPr>
          <w:rFonts w:ascii="Angsana New" w:eastAsia="Angsana New" w:hAnsi="Angsana New"/>
          <w:sz w:val="32"/>
          <w:szCs w:val="32"/>
          <w:cs/>
        </w:rPr>
        <w:t>ในหมวดวิชาเฉพาะ</w:t>
      </w:r>
      <w:r w:rsidRPr="005B25FD">
        <w:rPr>
          <w:rFonts w:ascii="Angsana New" w:hAnsi="Angsana New"/>
          <w:sz w:val="32"/>
          <w:szCs w:val="32"/>
          <w:cs/>
        </w:rPr>
        <w:t>)</w:t>
      </w:r>
    </w:p>
    <w:p w14:paraId="0F35FF64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371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1</w:t>
      </w:r>
      <w:r w:rsidRPr="005B25FD">
        <w:rPr>
          <w:rFonts w:ascii="Angsana New" w:hAnsi="Angsana New"/>
          <w:b/>
          <w:bCs/>
          <w:sz w:val="32"/>
          <w:szCs w:val="32"/>
          <w:u w:val="double"/>
          <w:lang w:val="en-GB"/>
        </w:rPr>
        <w:t>1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 xml:space="preserve"> (</w:t>
      </w:r>
      <w:r w:rsidRPr="005B25FD">
        <w:rPr>
          <w:rFonts w:ascii="Angsana New" w:hAnsi="Angsana New"/>
          <w:b/>
          <w:bCs/>
          <w:sz w:val="32"/>
          <w:szCs w:val="32"/>
          <w:u w:val="double"/>
          <w:lang w:val="en-GB"/>
        </w:rPr>
        <w:t>9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-4-2</w:t>
      </w:r>
      <w:r w:rsidRPr="005B25FD">
        <w:rPr>
          <w:rFonts w:ascii="Angsana New" w:hAnsi="Angsana New"/>
          <w:b/>
          <w:bCs/>
          <w:sz w:val="32"/>
          <w:szCs w:val="32"/>
          <w:u w:val="double"/>
          <w:lang w:val="en-GB"/>
        </w:rPr>
        <w:t>2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)</w:t>
      </w:r>
    </w:p>
    <w:p w14:paraId="25935CB2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ชั่วโมง/สัปดาห์= </w:t>
      </w:r>
      <w:r w:rsidRPr="005B25FD">
        <w:rPr>
          <w:rFonts w:ascii="Angsana New" w:eastAsia="Angsana New" w:hAnsi="Angsana New"/>
          <w:b/>
          <w:bCs/>
          <w:sz w:val="32"/>
          <w:szCs w:val="32"/>
          <w:lang w:val="en-GB"/>
        </w:rPr>
        <w:t>35</w:t>
      </w:r>
    </w:p>
    <w:p w14:paraId="2157E970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</w:p>
    <w:p w14:paraId="44A3402F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</w:p>
    <w:p w14:paraId="45E22464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</w:p>
    <w:p w14:paraId="0F9AD797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  <w:lang w:val="en-GB"/>
        </w:rPr>
      </w:pPr>
    </w:p>
    <w:p w14:paraId="424D655E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ชั้นปีที่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4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 xml:space="preserve"> (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แผนการศึกษาสำหรับนักศึกษาที่ลงวิชาการเรียนรู้ร่วมอุตสาหกรรม)</w:t>
      </w:r>
    </w:p>
    <w:p w14:paraId="2E3692C1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1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7EA8B427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491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hAnsi="Angsana New"/>
          <w:sz w:val="32"/>
          <w:szCs w:val="32"/>
          <w:cs/>
        </w:rPr>
        <w:t>การเสนอโครงงาน</w:t>
      </w:r>
      <w:r w:rsidRPr="005B25FD">
        <w:rPr>
          <w:rFonts w:ascii="Angsana New" w:eastAsia="Angsana New" w:hAnsi="Angsana New"/>
          <w:sz w:val="32"/>
          <w:szCs w:val="32"/>
        </w:rPr>
        <w:tab/>
        <w:t>1 (0-2-2)</w:t>
      </w:r>
    </w:p>
    <w:p w14:paraId="2914254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Project Proposal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04E78218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492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hAnsi="Angsana New"/>
          <w:sz w:val="32"/>
          <w:szCs w:val="32"/>
          <w:cs/>
        </w:rPr>
        <w:t>การศึกษาโครงงาน</w:t>
      </w:r>
      <w:r w:rsidRPr="005B25FD">
        <w:rPr>
          <w:rFonts w:ascii="Angsana New" w:eastAsia="Angsana New" w:hAnsi="Angsana New"/>
          <w:sz w:val="32"/>
          <w:szCs w:val="32"/>
        </w:rPr>
        <w:tab/>
        <w:t>2 (0-4-4)</w:t>
      </w:r>
    </w:p>
    <w:p w14:paraId="4076900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Project Study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1F7F8CE6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495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การเรียนรู้ร่วมอุตสาหกรรม</w:t>
      </w:r>
      <w:r w:rsidRPr="005B25FD">
        <w:rPr>
          <w:rFonts w:ascii="Angsana New" w:eastAsia="Angsana New" w:hAnsi="Angsana New"/>
          <w:sz w:val="32"/>
          <w:szCs w:val="32"/>
          <w:vertAlign w:val="superscript"/>
          <w:cs/>
        </w:rPr>
        <w:t>*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(0-9-6)</w:t>
      </w:r>
    </w:p>
    <w:p w14:paraId="7B4D03C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Industrial Cooperative Learning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5497F52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6 (0-15-12)</w:t>
      </w:r>
    </w:p>
    <w:p w14:paraId="64A430E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>27</w:t>
      </w:r>
    </w:p>
    <w:p w14:paraId="09F605E9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  <w:u w:val="single"/>
          <w:cs/>
        </w:rPr>
        <w:t>หมายเหตุ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  <w:vertAlign w:val="superscript"/>
        </w:rPr>
        <w:tab/>
        <w:t>*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วิชา </w:t>
      </w:r>
      <w:r w:rsidRPr="005B25FD">
        <w:rPr>
          <w:rFonts w:ascii="Angsana New" w:eastAsia="Angsana New" w:hAnsi="Angsana New"/>
          <w:sz w:val="32"/>
          <w:szCs w:val="32"/>
        </w:rPr>
        <w:t>STA 495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เป็นวิชาเอกเลือก 4</w:t>
      </w:r>
    </w:p>
    <w:p w14:paraId="3E4D8141" w14:textId="77777777" w:rsidR="00012197" w:rsidRPr="005B25FD" w:rsidRDefault="00012197" w:rsidP="00012197">
      <w:pPr>
        <w:pStyle w:val="ListParagraph"/>
        <w:tabs>
          <w:tab w:val="left" w:pos="1276"/>
          <w:tab w:val="left" w:pos="2410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</w:p>
    <w:p w14:paraId="3E646AA3" w14:textId="77777777" w:rsidR="00012197" w:rsidRPr="005B25FD" w:rsidRDefault="00012197" w:rsidP="00012197">
      <w:pPr>
        <w:pStyle w:val="ListParagraph"/>
        <w:tabs>
          <w:tab w:val="left" w:pos="1276"/>
          <w:tab w:val="left" w:pos="2410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</w:p>
    <w:p w14:paraId="2D5BC8C1" w14:textId="77777777" w:rsidR="00012197" w:rsidRPr="005B25FD" w:rsidRDefault="00012197" w:rsidP="00012197">
      <w:pPr>
        <w:pStyle w:val="ListParagraph"/>
        <w:tabs>
          <w:tab w:val="left" w:pos="1276"/>
          <w:tab w:val="left" w:pos="2410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cs/>
          <w:lang w:val="en-GB"/>
        </w:rPr>
      </w:pPr>
    </w:p>
    <w:p w14:paraId="35317047" w14:textId="77777777" w:rsidR="00012197" w:rsidRPr="005B25FD" w:rsidRDefault="00012197" w:rsidP="00012197">
      <w:pPr>
        <w:pStyle w:val="ListParagraph"/>
        <w:tabs>
          <w:tab w:val="left" w:pos="1276"/>
        </w:tabs>
        <w:spacing w:after="0" w:line="240" w:lineRule="auto"/>
        <w:ind w:left="357" w:firstLine="363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lastRenderedPageBreak/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  <w:cs/>
        </w:rPr>
        <w:t xml:space="preserve">ภาคการศึกษาที่ </w:t>
      </w:r>
      <w:r w:rsidRPr="005B25FD">
        <w:rPr>
          <w:rFonts w:ascii="Angsana New" w:eastAsia="Angsana New" w:hAnsi="Angsana New"/>
          <w:b/>
          <w:bCs/>
          <w:sz w:val="32"/>
          <w:szCs w:val="32"/>
          <w:u w:val="single"/>
        </w:rPr>
        <w:t>2</w:t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จำนวนหน่วยกิต</w:t>
      </w:r>
    </w:p>
    <w:p w14:paraId="44AD174E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GEN 351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การบริหารจัดการยุคใหม่และภาวะผู้นำ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3F63D810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hAnsi="Angsana New"/>
          <w:sz w:val="32"/>
          <w:szCs w:val="32"/>
        </w:rPr>
        <w:t>Modern Management and Leadership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464B7A6" w14:textId="77777777" w:rsidR="00012197" w:rsidRPr="0054039C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4039C">
        <w:rPr>
          <w:rFonts w:ascii="Angsana New" w:hAnsi="Angsana New"/>
          <w:sz w:val="32"/>
          <w:szCs w:val="32"/>
        </w:rPr>
        <w:t xml:space="preserve">STA </w:t>
      </w:r>
      <w:r w:rsidRPr="0054039C">
        <w:rPr>
          <w:rFonts w:ascii="Angsana New" w:hAnsi="Angsana New"/>
          <w:sz w:val="32"/>
          <w:szCs w:val="32"/>
          <w:lang w:val="en-GB"/>
        </w:rPr>
        <w:t>421</w:t>
      </w:r>
      <w:r w:rsidRPr="0054039C">
        <w:rPr>
          <w:rFonts w:ascii="Angsana New" w:hAnsi="Angsana New"/>
          <w:sz w:val="32"/>
          <w:szCs w:val="32"/>
        </w:rPr>
        <w:tab/>
      </w:r>
      <w:r w:rsidRPr="0054039C">
        <w:rPr>
          <w:rFonts w:ascii="Angsana New" w:hAnsi="Angsana New"/>
          <w:sz w:val="32"/>
          <w:szCs w:val="32"/>
          <w:cs/>
        </w:rPr>
        <w:t xml:space="preserve">การออกแบบการทดลอง </w:t>
      </w:r>
      <w:r w:rsidRPr="0054039C">
        <w:rPr>
          <w:rFonts w:ascii="Angsana New" w:hAnsi="Angsana New"/>
          <w:sz w:val="32"/>
          <w:szCs w:val="32"/>
        </w:rPr>
        <w:tab/>
        <w:t>3 (3-0-6)</w:t>
      </w:r>
    </w:p>
    <w:p w14:paraId="56E65357" w14:textId="77777777" w:rsidR="00012197" w:rsidRPr="002843F1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  <w:lang w:val="en-GB"/>
        </w:rPr>
      </w:pPr>
      <w:r w:rsidRPr="005B25FD">
        <w:rPr>
          <w:rFonts w:ascii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(</w:t>
      </w:r>
      <w:r w:rsidRPr="005B25FD">
        <w:rPr>
          <w:rFonts w:ascii="Angsana New" w:hAnsi="Angsana New"/>
          <w:sz w:val="32"/>
          <w:szCs w:val="32"/>
        </w:rPr>
        <w:t>Design of Experiment</w:t>
      </w:r>
      <w:r w:rsidRPr="005B25FD">
        <w:rPr>
          <w:rFonts w:ascii="Angsana New" w:hAnsi="Angsana New"/>
          <w:sz w:val="32"/>
          <w:szCs w:val="32"/>
          <w:lang w:val="en-GB"/>
        </w:rPr>
        <w:t>s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5D180A25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STA 4</w:t>
      </w:r>
      <w:r w:rsidRPr="005B25FD">
        <w:rPr>
          <w:rFonts w:ascii="Angsana New" w:eastAsia="Angsana New" w:hAnsi="Angsana New"/>
          <w:sz w:val="32"/>
          <w:szCs w:val="32"/>
          <w:cs/>
        </w:rPr>
        <w:t>63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hAnsi="Angsana New"/>
          <w:sz w:val="32"/>
          <w:szCs w:val="32"/>
          <w:cs/>
        </w:rPr>
        <w:t>การบริหารธุรกิจ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lang w:val="en-GB"/>
        </w:rPr>
        <w:t>3</w:t>
      </w:r>
      <w:r w:rsidRPr="005B25FD">
        <w:rPr>
          <w:rFonts w:ascii="Angsana New" w:eastAsia="Angsana New" w:hAnsi="Angsana New"/>
          <w:sz w:val="32"/>
          <w:szCs w:val="32"/>
        </w:rPr>
        <w:t xml:space="preserve"> (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3</w:t>
      </w:r>
      <w:r w:rsidRPr="005B25FD">
        <w:rPr>
          <w:rFonts w:ascii="Angsana New" w:eastAsia="Angsana New" w:hAnsi="Angsana New"/>
          <w:sz w:val="32"/>
          <w:szCs w:val="32"/>
        </w:rPr>
        <w:t>-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0</w:t>
      </w:r>
      <w:r w:rsidRPr="005B25FD">
        <w:rPr>
          <w:rFonts w:ascii="Angsana New" w:eastAsia="Angsana New" w:hAnsi="Angsana New"/>
          <w:sz w:val="32"/>
          <w:szCs w:val="32"/>
        </w:rPr>
        <w:t>-</w:t>
      </w:r>
      <w:r w:rsidRPr="005B25FD">
        <w:rPr>
          <w:rFonts w:ascii="Angsana New" w:eastAsia="Angsana New" w:hAnsi="Angsana New"/>
          <w:sz w:val="32"/>
          <w:szCs w:val="32"/>
          <w:lang w:val="en-GB"/>
        </w:rPr>
        <w:t>6</w:t>
      </w:r>
      <w:r w:rsidRPr="005B25FD">
        <w:rPr>
          <w:rFonts w:ascii="Angsana New" w:eastAsia="Angsana New" w:hAnsi="Angsana New"/>
          <w:sz w:val="32"/>
          <w:szCs w:val="32"/>
        </w:rPr>
        <w:t>)</w:t>
      </w:r>
    </w:p>
    <w:p w14:paraId="7E4A099A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lang w:val="en-GB"/>
        </w:rPr>
        <w:t>(Business Management</w:t>
      </w:r>
      <w:r w:rsidRPr="005B25FD">
        <w:rPr>
          <w:rFonts w:ascii="Angsana New" w:eastAsia="Angsana New" w:hAnsi="Angsana New"/>
          <w:sz w:val="32"/>
          <w:szCs w:val="32"/>
          <w:cs/>
        </w:rPr>
        <w:t>)</w:t>
      </w:r>
    </w:p>
    <w:p w14:paraId="795F42D1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>XXX xxx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วิชาเอกเลือก</w:t>
      </w:r>
      <w:r w:rsidRPr="005B25FD">
        <w:rPr>
          <w:rFonts w:ascii="Angsana New" w:eastAsia="Angsana New" w:hAnsi="Angsana New"/>
          <w:sz w:val="32"/>
          <w:szCs w:val="32"/>
        </w:rPr>
        <w:t xml:space="preserve"> </w:t>
      </w:r>
      <w:r w:rsidRPr="005B25FD">
        <w:rPr>
          <w:rFonts w:ascii="Angsana New" w:eastAsia="Angsana New" w:hAnsi="Angsana New"/>
          <w:sz w:val="32"/>
          <w:szCs w:val="32"/>
          <w:cs/>
        </w:rPr>
        <w:t>5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3 (3-0-6)</w:t>
      </w:r>
    </w:p>
    <w:p w14:paraId="56933F17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(Major Elective V)</w:t>
      </w:r>
    </w:p>
    <w:p w14:paraId="69E8363C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hAnsi="Angsana New"/>
          <w:sz w:val="32"/>
          <w:szCs w:val="32"/>
        </w:rPr>
      </w:pPr>
      <w:r w:rsidRPr="005B25FD">
        <w:rPr>
          <w:rFonts w:ascii="Angsana New" w:eastAsia="Angsana New" w:hAnsi="Angsana New"/>
          <w:sz w:val="32"/>
          <w:szCs w:val="32"/>
        </w:rPr>
        <w:tab/>
        <w:t>(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เลือก </w:t>
      </w:r>
      <w:r w:rsidRPr="005B25FD">
        <w:rPr>
          <w:rFonts w:ascii="Angsana New" w:eastAsia="Angsana New" w:hAnsi="Angsana New"/>
          <w:sz w:val="32"/>
          <w:szCs w:val="32"/>
        </w:rPr>
        <w:t>1</w:t>
      </w:r>
      <w:r w:rsidRPr="005B25FD">
        <w:rPr>
          <w:rFonts w:ascii="Angsana New" w:eastAsia="Angsana New" w:hAnsi="Angsana New"/>
          <w:sz w:val="32"/>
          <w:szCs w:val="32"/>
          <w:cs/>
        </w:rPr>
        <w:t xml:space="preserve"> วิชา จาก</w:t>
      </w:r>
      <w:r w:rsidRPr="005B25FD">
        <w:rPr>
          <w:rFonts w:ascii="Angsana New" w:hAnsi="Angsana New"/>
          <w:sz w:val="32"/>
          <w:szCs w:val="32"/>
          <w:cs/>
        </w:rPr>
        <w:t xml:space="preserve">กลุ่มวิชาเอกเลือก </w:t>
      </w:r>
      <w:r w:rsidRPr="005B25FD">
        <w:rPr>
          <w:rFonts w:ascii="Angsana New" w:eastAsia="Angsana New" w:hAnsi="Angsana New"/>
          <w:sz w:val="32"/>
          <w:szCs w:val="32"/>
          <w:cs/>
        </w:rPr>
        <w:t>ในหมวดวิชาเฉพาะ</w:t>
      </w:r>
      <w:r w:rsidRPr="005B25FD">
        <w:rPr>
          <w:rFonts w:ascii="Angsana New" w:hAnsi="Angsana New"/>
          <w:sz w:val="32"/>
          <w:szCs w:val="32"/>
          <w:cs/>
        </w:rPr>
        <w:t>)</w:t>
      </w:r>
    </w:p>
    <w:p w14:paraId="0C7596AF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</w:rPr>
        <w:t>XXX xxx</w:t>
      </w:r>
      <w:r w:rsidRPr="005B25FD">
        <w:rPr>
          <w:rFonts w:ascii="Angsana New" w:eastAsia="Angsana New" w:hAnsi="Angsana New"/>
          <w:sz w:val="32"/>
          <w:szCs w:val="32"/>
        </w:rPr>
        <w:tab/>
      </w:r>
      <w:r w:rsidRPr="005B25FD">
        <w:rPr>
          <w:rFonts w:ascii="Angsana New" w:eastAsia="Angsana New" w:hAnsi="Angsana New"/>
          <w:sz w:val="32"/>
          <w:szCs w:val="32"/>
          <w:cs/>
        </w:rPr>
        <w:t>วิชาเลือกเสรี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>2</w:t>
      </w: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  <w:u w:val="single"/>
        </w:rPr>
        <w:t>3 (3-0-6)</w:t>
      </w:r>
    </w:p>
    <w:p w14:paraId="162266DB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513"/>
        </w:tabs>
        <w:spacing w:after="0" w:line="240" w:lineRule="auto"/>
        <w:ind w:left="1276"/>
        <w:rPr>
          <w:rFonts w:ascii="Angsana New" w:eastAsia="Angsana New" w:hAnsi="Angsana New"/>
          <w:sz w:val="32"/>
          <w:szCs w:val="32"/>
          <w:u w:val="single"/>
        </w:rPr>
      </w:pPr>
      <w:r w:rsidRPr="005B25FD">
        <w:rPr>
          <w:rFonts w:ascii="Angsana New" w:eastAsia="Angsana New" w:hAnsi="Angsana New"/>
          <w:sz w:val="32"/>
          <w:szCs w:val="32"/>
          <w:cs/>
        </w:rPr>
        <w:tab/>
      </w:r>
      <w:r w:rsidRPr="005B25FD">
        <w:rPr>
          <w:rFonts w:ascii="Angsana New" w:eastAsia="Angsana New" w:hAnsi="Angsana New"/>
          <w:sz w:val="32"/>
          <w:szCs w:val="32"/>
        </w:rPr>
        <w:t>(Free Elective I</w:t>
      </w:r>
      <w:r>
        <w:rPr>
          <w:rFonts w:ascii="Angsana New" w:eastAsia="Angsana New" w:hAnsi="Angsana New"/>
          <w:sz w:val="32"/>
          <w:szCs w:val="32"/>
          <w:lang w:val="en-GB"/>
        </w:rPr>
        <w:t>I</w:t>
      </w:r>
      <w:r w:rsidRPr="005B25FD">
        <w:rPr>
          <w:rFonts w:ascii="Angsana New" w:eastAsia="Angsana New" w:hAnsi="Angsana New"/>
          <w:sz w:val="32"/>
          <w:szCs w:val="32"/>
        </w:rPr>
        <w:t>)</w:t>
      </w:r>
    </w:p>
    <w:p w14:paraId="40D0AAA3" w14:textId="77777777" w:rsidR="00012197" w:rsidRPr="005B25FD" w:rsidRDefault="00012197" w:rsidP="00012197">
      <w:pPr>
        <w:pStyle w:val="ListParagraph"/>
        <w:tabs>
          <w:tab w:val="left" w:pos="1276"/>
          <w:tab w:val="left" w:pos="2268"/>
          <w:tab w:val="left" w:pos="7371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>รวม</w:t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1</w:t>
      </w:r>
      <w:r w:rsidRPr="005B25FD">
        <w:rPr>
          <w:rFonts w:ascii="Angsana New" w:hAnsi="Angsana New"/>
          <w:b/>
          <w:bCs/>
          <w:sz w:val="32"/>
          <w:szCs w:val="32"/>
          <w:u w:val="double"/>
          <w:lang w:val="en-GB"/>
        </w:rPr>
        <w:t>5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 xml:space="preserve"> (1</w:t>
      </w:r>
      <w:r w:rsidRPr="005B25FD">
        <w:rPr>
          <w:rFonts w:ascii="Angsana New" w:hAnsi="Angsana New"/>
          <w:b/>
          <w:bCs/>
          <w:sz w:val="32"/>
          <w:szCs w:val="32"/>
          <w:u w:val="double"/>
          <w:lang w:val="en-GB"/>
        </w:rPr>
        <w:t>5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-0-3</w:t>
      </w:r>
      <w:r w:rsidRPr="005B25FD">
        <w:rPr>
          <w:rFonts w:ascii="Angsana New" w:hAnsi="Angsana New"/>
          <w:b/>
          <w:bCs/>
          <w:sz w:val="32"/>
          <w:szCs w:val="32"/>
          <w:u w:val="double"/>
          <w:lang w:val="en-GB"/>
        </w:rPr>
        <w:t>0</w:t>
      </w:r>
      <w:r w:rsidRPr="005B25FD">
        <w:rPr>
          <w:rFonts w:ascii="Angsana New" w:hAnsi="Angsana New"/>
          <w:b/>
          <w:bCs/>
          <w:sz w:val="32"/>
          <w:szCs w:val="32"/>
          <w:u w:val="double"/>
        </w:rPr>
        <w:t>)</w:t>
      </w:r>
    </w:p>
    <w:p w14:paraId="202F0935" w14:textId="77777777" w:rsidR="00012197" w:rsidRDefault="00012197" w:rsidP="00012197">
      <w:pPr>
        <w:pStyle w:val="ListParagraph"/>
        <w:tabs>
          <w:tab w:val="left" w:pos="1276"/>
          <w:tab w:val="left" w:pos="2268"/>
          <w:tab w:val="left" w:pos="6804"/>
        </w:tabs>
        <w:spacing w:after="0" w:line="240" w:lineRule="auto"/>
        <w:ind w:left="1276"/>
        <w:rPr>
          <w:rFonts w:ascii="Angsana New" w:eastAsia="Angsana New" w:hAnsi="Angsana New"/>
          <w:b/>
          <w:bCs/>
          <w:sz w:val="32"/>
          <w:szCs w:val="32"/>
          <w:lang w:val="en-GB"/>
        </w:rPr>
      </w:pP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</w:rPr>
        <w:tab/>
      </w:r>
      <w:r w:rsidRPr="005B25FD">
        <w:rPr>
          <w:rFonts w:ascii="Angsana New" w:eastAsia="Angsana New" w:hAnsi="Angsana New"/>
          <w:b/>
          <w:bCs/>
          <w:sz w:val="32"/>
          <w:szCs w:val="32"/>
          <w:cs/>
        </w:rPr>
        <w:t xml:space="preserve">ชั่วโมง/สัปดาห์ = </w:t>
      </w:r>
      <w:r w:rsidRPr="005B25FD">
        <w:rPr>
          <w:rFonts w:ascii="Angsana New" w:eastAsia="Angsana New" w:hAnsi="Angsana New"/>
          <w:b/>
          <w:bCs/>
          <w:sz w:val="32"/>
          <w:szCs w:val="32"/>
          <w:lang w:val="en-GB"/>
        </w:rPr>
        <w:t>45</w:t>
      </w:r>
    </w:p>
    <w:p w14:paraId="464E3AA2" w14:textId="77777777" w:rsidR="00B2667D" w:rsidRPr="00012197" w:rsidRDefault="00B2667D">
      <w:pPr>
        <w:rPr>
          <w:lang w:val="en-GB"/>
        </w:rPr>
      </w:pPr>
    </w:p>
    <w:sectPr w:rsidR="00B2667D" w:rsidRPr="00012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52C"/>
    <w:multiLevelType w:val="hybridMultilevel"/>
    <w:tmpl w:val="94921E5C"/>
    <w:lvl w:ilvl="0" w:tplc="FE409B5E">
      <w:start w:val="1"/>
      <w:numFmt w:val="decimal"/>
      <w:lvlText w:val="3.1.%1"/>
      <w:lvlJc w:val="left"/>
      <w:pPr>
        <w:ind w:left="1211" w:hanging="360"/>
      </w:pPr>
      <w:rPr>
        <w:rFonts w:hint="default"/>
        <w:b/>
        <w:bCs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46A3FB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97"/>
    <w:rsid w:val="00012197"/>
    <w:rsid w:val="00327F42"/>
    <w:rsid w:val="00561E8F"/>
    <w:rsid w:val="00B2667D"/>
    <w:rsid w:val="00F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CA82"/>
  <w15:chartTrackingRefBased/>
  <w15:docId w15:val="{8B1DB764-FBC3-7941-B4F3-6C541F6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97"/>
    <w:pPr>
      <w:spacing w:after="200" w:line="276" w:lineRule="auto"/>
    </w:pPr>
    <w:rPr>
      <w:rFonts w:ascii="Calibri" w:eastAsia="Calibri" w:hAnsi="Calibri" w:cs="Cordia New"/>
      <w:sz w:val="2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2197"/>
    <w:pPr>
      <w:ind w:left="720"/>
      <w:contextualSpacing/>
    </w:pPr>
    <w:rPr>
      <w:rFonts w:cs="Angsana New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012197"/>
    <w:rPr>
      <w:rFonts w:ascii="Calibri" w:eastAsia="Calibri" w:hAnsi="Calibri" w:cs="Angsana New"/>
      <w:sz w:val="2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PORNTIP DECHPICHAI</dc:creator>
  <cp:keywords/>
  <dc:description/>
  <cp:lastModifiedBy>PORNTIP DECHPICHAI</cp:lastModifiedBy>
  <cp:revision>1</cp:revision>
  <dcterms:created xsi:type="dcterms:W3CDTF">2022-08-31T08:53:00Z</dcterms:created>
  <dcterms:modified xsi:type="dcterms:W3CDTF">2022-08-31T08:56:00Z</dcterms:modified>
</cp:coreProperties>
</file>